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</w:rPr>
        <w:t>s Name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</w:t>
      </w:r>
      <w:r>
        <w:rPr>
          <w:rFonts w:ascii="Arial" w:hAnsi="Arial"/>
          <w:rtl w:val="0"/>
        </w:rPr>
        <w:t xml:space="preserve">..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Age</w:t>
      </w:r>
      <w:r>
        <w:rPr>
          <w:rFonts w:ascii="Arial" w:hAnsi="Arial" w:hint="default"/>
          <w:rtl w:val="0"/>
          <w:lang w:val="en-US"/>
        </w:rPr>
        <w:t>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Parent/Guardian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Name </w:t>
      </w:r>
      <w:r>
        <w:rPr>
          <w:rFonts w:ascii="Arial" w:hAnsi="Arial" w:hint="default"/>
          <w:rtl w:val="0"/>
          <w:lang w:val="en-US"/>
        </w:rPr>
        <w:t>…………………………………………………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hereby consent to </w:t>
      </w:r>
      <w:r>
        <w:rPr>
          <w:rFonts w:ascii="Arial" w:hAnsi="Arial"/>
          <w:rtl w:val="0"/>
          <w:lang w:val="en-US"/>
        </w:rPr>
        <w:t>Red Park Equestrian Centre</w:t>
      </w:r>
      <w:r>
        <w:rPr>
          <w:rFonts w:ascii="Arial" w:hAnsi="Arial"/>
          <w:rtl w:val="0"/>
          <w:lang w:val="en-US"/>
        </w:rPr>
        <w:t xml:space="preserve"> using images of my above named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child caught in video recordings, and/or photographs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at</w:t>
      </w:r>
      <w:r>
        <w:rPr>
          <w:rFonts w:ascii="Arial" w:hAnsi="Arial"/>
          <w:rtl w:val="0"/>
          <w:lang w:val="en-US"/>
        </w:rPr>
        <w:t xml:space="preserve"> Red Park Equestrian Centre</w:t>
      </w:r>
      <w:r>
        <w:rPr>
          <w:rFonts w:ascii="Arial" w:cs="Arial" w:hAnsi="Arial" w:eastAsia="Arial"/>
          <w:rtl w:val="0"/>
        </w:rPr>
        <w:tab/>
        <w:tab/>
        <w:t xml:space="preserve">  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For use in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Advertising and promotion, social media and printed material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also consent to them being used for other marketing and publicity-related purposes and used in other </w:t>
      </w:r>
      <w:r>
        <w:rPr>
          <w:rFonts w:ascii="Arial" w:hAnsi="Arial"/>
          <w:rtl w:val="0"/>
          <w:lang w:val="en-US"/>
        </w:rPr>
        <w:t>Red Park Equestrian Centre</w:t>
      </w:r>
      <w:r>
        <w:rPr>
          <w:rFonts w:ascii="Arial" w:hAnsi="Arial"/>
          <w:rtl w:val="0"/>
          <w:lang w:val="en-US"/>
        </w:rPr>
        <w:t xml:space="preserve"> publications and I understand that they may be published on </w:t>
      </w:r>
      <w:r>
        <w:rPr>
          <w:rFonts w:ascii="Arial" w:hAnsi="Arial"/>
          <w:rtl w:val="0"/>
          <w:lang w:val="en-US"/>
        </w:rPr>
        <w:t>Red Park Equestrian Centre</w:t>
      </w:r>
      <w:r>
        <w:rPr>
          <w:rFonts w:ascii="Arial" w:hAnsi="Arial"/>
          <w:rtl w:val="0"/>
          <w:lang w:val="en-US"/>
        </w:rPr>
        <w:t xml:space="preserve"> website or another website or elsewhere.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understand that: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their images will be held in accordance with the relevant Data Protection legislation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 can ask </w:t>
      </w:r>
      <w:r>
        <w:rPr>
          <w:rFonts w:ascii="Arial" w:hAnsi="Arial"/>
          <w:rtl w:val="0"/>
          <w:lang w:val="en-US"/>
        </w:rPr>
        <w:t>Red Park Equestrian Centre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to stop using my 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images at any time, in which case they will not be used in future publications but may continue to appear in publications already in circulation</w:t>
      </w: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Signed by Parent</w:t>
      </w:r>
      <w:r>
        <w:rPr>
          <w:rFonts w:ascii="Arial" w:hAnsi="Arial" w:hint="default"/>
          <w:rtl w:val="0"/>
          <w:lang w:val="en-US"/>
        </w:rPr>
        <w:t>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  <w:lang w:val="en-US"/>
        </w:rPr>
        <w:t>…………………………………………………</w:t>
      </w:r>
      <w:r>
        <w:rPr>
          <w:rFonts w:ascii="Arial" w:hAnsi="Arial"/>
          <w:rtl w:val="0"/>
        </w:rPr>
        <w:t xml:space="preserve">.. </w:t>
      </w: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Date</w:t>
      </w:r>
      <w:r>
        <w:rPr>
          <w:rFonts w:ascii="Arial" w:hAnsi="Arial" w:hint="default"/>
          <w:rtl w:val="0"/>
          <w:lang w:val="en-US"/>
        </w:rPr>
        <w:t>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Address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Body"/>
        <w:spacing w:before="100" w:after="100" w:line="240" w:lineRule="auto"/>
        <w:outlineLvl w:val="2"/>
        <w:rPr>
          <w:rFonts w:ascii="Arial" w:cs="Arial" w:hAnsi="Arial" w:eastAsia="Arial"/>
        </w:rPr>
      </w:pPr>
    </w:p>
    <w:p>
      <w:pPr>
        <w:pStyle w:val="Body"/>
        <w:spacing w:before="100" w:after="100" w:line="240" w:lineRule="auto"/>
        <w:outlineLvl w:val="2"/>
      </w:pPr>
      <w:r>
        <w:rPr>
          <w:rFonts w:ascii="Arial" w:hAnsi="Arial"/>
          <w:rtl w:val="0"/>
          <w:lang w:val="en-US"/>
        </w:rPr>
        <w:t>Signed by child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2778" w:right="1440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Style w:val="Link"/>
        <w:b w:val="1"/>
        <w:bCs w:val="1"/>
        <w:color w:val="ff2600"/>
        <w:sz w:val="40"/>
        <w:szCs w:val="40"/>
        <w:u w:val="single" w:color="0000ff"/>
      </w:rPr>
    </w:pPr>
    <w:r>
      <w:rPr>
        <w:b w:val="1"/>
        <w:bCs w:val="1"/>
        <w:color w:val="ff2600"/>
        <w:sz w:val="40"/>
        <w:szCs w:val="4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1419225</wp:posOffset>
              </wp:positionV>
              <wp:extent cx="62198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19825" cy="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E4B4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4.2pt;margin-top:111.8pt;width:489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Link"/>
        <w:b w:val="1"/>
        <w:bCs w:val="1"/>
        <w:color w:val="ff2600"/>
        <w:sz w:val="40"/>
        <w:szCs w:val="40"/>
        <w:u w:val="single" w:color="0000ff"/>
        <w:rtl w:val="0"/>
        <w:lang w:val="en-US"/>
      </w:rPr>
      <w:t xml:space="preserve">Red Park Equestrian Centre </w:t>
    </w:r>
  </w:p>
  <w:p>
    <w:pPr>
      <w:pStyle w:val="header"/>
      <w:tabs>
        <w:tab w:val="right" w:pos="9000"/>
        <w:tab w:val="clear" w:pos="9026"/>
      </w:tabs>
      <w:jc w:val="center"/>
    </w:pPr>
    <w:r>
      <w:rPr>
        <w:rStyle w:val="Link"/>
        <w:b w:val="1"/>
        <w:bCs w:val="1"/>
        <w:color w:val="ff2600"/>
        <w:sz w:val="40"/>
        <w:szCs w:val="40"/>
        <w:u w:val="single" w:color="0000ff"/>
        <w:rtl w:val="0"/>
        <w:lang w:val="en-US"/>
      </w:rPr>
      <w:t>Consent form for filming / photography child under 18 years of age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